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0C" w:rsidRPr="003E180C" w:rsidRDefault="003E180C" w:rsidP="003E180C">
      <w:pPr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669EC4"/>
          <w:kern w:val="36"/>
          <w:sz w:val="27"/>
          <w:szCs w:val="27"/>
          <w:lang w:eastAsia="ru-RU"/>
        </w:rPr>
      </w:pPr>
      <w:r w:rsidRPr="003E180C">
        <w:rPr>
          <w:rFonts w:ascii="Georgia" w:eastAsia="Times New Roman" w:hAnsi="Georgia" w:cs="Times New Roman"/>
          <w:caps/>
          <w:color w:val="669EC4"/>
          <w:kern w:val="36"/>
          <w:sz w:val="27"/>
          <w:szCs w:val="27"/>
          <w:lang w:eastAsia="ru-RU"/>
        </w:rPr>
        <w:t>ПАМЯТКА "ПРАВИЛА ПОВЕДЕНИЯ ДЕТЕЙ ВО ВРЕМЯ ЗИМНИХ КАНИКУЛ"</w:t>
      </w:r>
    </w:p>
    <w:p w:rsidR="003E180C" w:rsidRPr="003E180C" w:rsidRDefault="003E180C" w:rsidP="003E18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Правила поведения детей во время зимних каникул</w:t>
      </w:r>
    </w:p>
    <w:p w:rsidR="003E180C" w:rsidRPr="003E180C" w:rsidRDefault="003E180C" w:rsidP="003E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Главное правило поведения на дороге зимой — удвоенное внимание и повышенная осторожность!</w:t>
      </w:r>
    </w:p>
    <w:p w:rsidR="003E180C" w:rsidRPr="003E180C" w:rsidRDefault="003E180C" w:rsidP="003E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расстояния</w:t>
      </w:r>
      <w:proofErr w:type="gramEnd"/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далекими</w:t>
      </w:r>
      <w:proofErr w:type="gramEnd"/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за</w:t>
      </w:r>
      <w:proofErr w:type="gramEnd"/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переходам, пешеходным переходам. А в случае их отсутствия — при переходе увеличьте безопасное расстояние до автомобиля.</w:t>
      </w:r>
    </w:p>
    <w:p w:rsidR="003E180C" w:rsidRPr="003E180C" w:rsidRDefault="003E180C" w:rsidP="003E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3E180C" w:rsidRPr="003E180C" w:rsidRDefault="003E180C" w:rsidP="003E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3E180C" w:rsidRPr="003E180C" w:rsidRDefault="003E180C" w:rsidP="003E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3E180C" w:rsidRPr="003E180C" w:rsidRDefault="003E180C" w:rsidP="003E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3E180C" w:rsidRPr="003E180C" w:rsidRDefault="003E180C" w:rsidP="003E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3E180C" w:rsidRPr="003E180C" w:rsidRDefault="003E180C" w:rsidP="003E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Количество мест закрытого обзора зимой становится больше. Мешают увидеть приближающийся транспорт:</w:t>
      </w:r>
    </w:p>
    <w:p w:rsidR="003E180C" w:rsidRPr="003E180C" w:rsidRDefault="003E180C" w:rsidP="003E18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— сугробы на обочине;</w:t>
      </w:r>
    </w:p>
    <w:p w:rsidR="003E180C" w:rsidRPr="003E180C" w:rsidRDefault="003E180C" w:rsidP="003E18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— сужение дороги из-за неубранного снега;</w:t>
      </w:r>
    </w:p>
    <w:p w:rsidR="003E180C" w:rsidRPr="003E180C" w:rsidRDefault="003E180C" w:rsidP="003E18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— стоящая заснеженная машина.</w:t>
      </w:r>
    </w:p>
    <w:p w:rsidR="003E180C" w:rsidRPr="003E180C" w:rsidRDefault="003E180C" w:rsidP="003E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3E180C" w:rsidRPr="003E180C" w:rsidRDefault="003E180C" w:rsidP="003E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3E180C" w:rsidRPr="003E180C" w:rsidRDefault="003E180C" w:rsidP="003E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Не стой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3E180C" w:rsidRPr="003E180C" w:rsidRDefault="003E180C" w:rsidP="003E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E180C" w:rsidRPr="003E180C" w:rsidRDefault="003E180C" w:rsidP="003E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Правила поведения во время каникул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1. Соблюдай правила ПДД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2. Соблюдай правила пожарной безопасности и обращения с электроприборами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3. Соблюдай правила поведения в общественных местах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4. Соблюдай правила личной безопасности на улице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5. Соблюдай правила поведения, когда ты один дома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6. Соблюдай правила безопасности при обращении с животными</w:t>
      </w:r>
    </w:p>
    <w:p w:rsidR="003E180C" w:rsidRPr="003E180C" w:rsidRDefault="003E180C" w:rsidP="003E18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Инструкция №1.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Правила поведения, когда ты один дома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1. Открывать дверь можно только хорошо знакомому человеку.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2. Не оставляй ключ от квартиры или дома в «надежном месте».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3. Не вешай ключ на шнурке себе на шею.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4. Если ты потерял ключ – немедленно сообщи об этом родителям.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Инструкция №2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Правила личной безопасности на улице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2.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3. Не соглашайся ни на какие предложения незнакомых взрослых.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4. Никуда не ходи с незнакомыми взрослыми и не садись с ними в машину.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5. Никогда не хвастайся тем, что у твоих родителей много денег.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6. Не приглашай домой незнакомых ребят, если дома нет никого из взрослых.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7. Не играй с наступлением темноты.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Инструкция №3.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Правила дорожного движения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1. Проходи по тротуару только с правой стороны. Если нет тротуара, иди полевому краю дороги, навстречу движению транспорта.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3. Когда переходишь дорогу, смотри сначала налево, потом направо.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4. Если нет светофора, переходи дорогу на перекрёстке. Пересекать улицу надо прямо, а не наискось.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5. Не переходи дорогу перед близко идущим транспортом.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6. На проезжей части игры строго запрещены.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7. Не выезжай на проезжую часть на велосипеде.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Инструкция №4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Правила пожарной безопасности и обращения с электроприборами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Запрещается: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1. Бросать горящие спички, окурки в помещениях.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2. Небрежно, беспечно обращаться с огнём.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3. Выбрасывать горящую золу вблизи строений.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4. Оставлять открытыми двери печей, каминов.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5. Включать в одну розетку большое количество приборов потребителей тока.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6. Использовать неисправную аппаратуру и приборы.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8. Пользоваться электрошнурами и проводами с нарушенной изоляцией.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9. Оставлять без присмотра топящиеся печи.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10. Ковырять в розетке ни пальцем, ни другими предметами.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11. Самим чинить и разбирать электроприборы.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Разрешается: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1. Защищать дом от пожара.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2. В случае возникновения пожара вызвать пожарную охрану.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3. Использовать все имеющиеся средства для тушения пожара.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4. Подавать сигналы тревоги.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5. Встречать пожарных и сообщать им об очаге пожара.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6. Знать план эвакуации на случай пожара.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7. Кричать и звать на помощь взрослых.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8. Двигаться ползком или пригнувшись, если помещение сильно задымлено.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9. Вынести из горящего помещения людей, детей.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10. Набросить покрывало на пострадавшего.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E180C" w:rsidRPr="003E180C" w:rsidRDefault="003E180C" w:rsidP="003E180C">
      <w:pPr>
        <w:shd w:val="clear" w:color="auto" w:fill="FFFFFF"/>
        <w:spacing w:after="0" w:line="230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Памятка родителям по обеспечению безопасности детей во время каникул.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-формируйте у детей навыки обеспечения личной безопасности;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-проведите с детьми с детьми индивидуальные беседы, объяснив важные правила, соблюдение которых поможет сохранить жизнь;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-решите проблему свободного времени детей;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Помните! Поздним вечером и ночью (с 21.00 до 7.00 часов) детям и подросткам законодательно запрещено появляться на улице без сопровождения взрослых;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-постоянно будьте в курсе, где и с кем ваш ребёнок, контролируйте место пребывания детей;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-изучите с детьми правила езды на велосипедах, </w:t>
      </w:r>
      <w:proofErr w:type="spellStart"/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квадроциклах</w:t>
      </w:r>
      <w:proofErr w:type="spellEnd"/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, скутерах, мопедах, мотоциклах.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квадроциклом</w:t>
      </w:r>
      <w:proofErr w:type="spellEnd"/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 </w:t>
      </w:r>
      <w:r w:rsidR="003F2623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</w:t>
      </w: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находящиеся</w:t>
      </w:r>
      <w:proofErr w:type="gramEnd"/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вдалеке. Научите его всматриваться вдаль.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Сохранение жизни и здоровья детей – главная обязанность взрослых.</w:t>
      </w:r>
    </w:p>
    <w:p w:rsidR="003E180C" w:rsidRPr="003E180C" w:rsidRDefault="003E180C" w:rsidP="003E180C">
      <w:pPr>
        <w:shd w:val="clear" w:color="auto" w:fill="FFFFFF"/>
        <w:spacing w:after="0" w:line="27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Пожалуйста, сделайте всё, чтобы каникулы Ваших детей прошли благополучно, отдых не был омрачён.</w:t>
      </w:r>
    </w:p>
    <w:p w:rsidR="003E180C" w:rsidRPr="003E180C" w:rsidRDefault="003E180C" w:rsidP="003E18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000000"/>
          <w:bdr w:val="none" w:sz="0" w:space="0" w:color="auto" w:frame="1"/>
          <w:lang w:eastAsia="ru-RU"/>
        </w:rPr>
        <w:t> </w:t>
      </w:r>
    </w:p>
    <w:p w:rsidR="003E180C" w:rsidRPr="003E180C" w:rsidRDefault="003E180C" w:rsidP="003E18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ru-RU"/>
        </w:rPr>
        <w:t>Памятка об охране жизни и здоровья, учащихся на период </w:t>
      </w:r>
      <w:r w:rsidRPr="003E180C">
        <w:rPr>
          <w:rFonts w:ascii="Helvetica" w:eastAsia="Times New Roman" w:hAnsi="Helvetica" w:cs="Helvetica"/>
          <w:color w:val="373737"/>
          <w:sz w:val="36"/>
          <w:szCs w:val="36"/>
          <w:bdr w:val="none" w:sz="0" w:space="0" w:color="auto" w:frame="1"/>
          <w:lang w:eastAsia="ru-RU"/>
        </w:rPr>
        <w:t>зимних каникул</w:t>
      </w:r>
    </w:p>
    <w:p w:rsidR="003E180C" w:rsidRPr="003E180C" w:rsidRDefault="003E180C" w:rsidP="003E18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Соблюдать правила дорожного движения в зимнее время.</w:t>
      </w:r>
    </w:p>
    <w:p w:rsidR="003E180C" w:rsidRPr="003E180C" w:rsidRDefault="003E180C" w:rsidP="003E18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E180C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Быть осторожными и внимательными во время движения по дороге, особенно в вечернее время суток. Не разговаривать с незнакомыми людьми, не садиться в незнакомый транспорт. Осторожно обращаться с газовыми и электроприборами, предметами бытовой химии, лекарственными препаратами. Не подходить, не трогать руками подозрительные предметы. В случае обнаружения сообщить взрослым, в полицию. Находясь дома, не открывать дверь незнакомым людям. Не пребывать на водоёмах в период зимних каникул. Всегда сообщать родителям о своем местонахождении. Не находиться на улице после 21.00 часа без сопровождения родителей. Соблюдать правила поведения в общественных местах. Помнить телефон службы МЧС: 01, 112, Не увлекайтесь длительным просмотром телевизора, многочасовой работой за компьютером. Соблюдать правила охраны жизни и здоровья во время Новогодних огоньков, не использовать хлопушки, бенгальские огни, петарды. Помнить, что во время зимних каникул ответственность за </w:t>
      </w:r>
      <w:r w:rsidRPr="003E180C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 xml:space="preserve">жизнь и здоровье детей несут родители: </w:t>
      </w:r>
      <w:proofErr w:type="gramStart"/>
      <w:r w:rsidRPr="003E180C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При организации и проведении новогодних праздников </w:t>
      </w:r>
      <w:r w:rsidR="003F2623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               </w:t>
      </w:r>
      <w:bookmarkStart w:id="0" w:name="_GoBack"/>
      <w:bookmarkEnd w:id="0"/>
      <w:r w:rsidRPr="003E180C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и других мероприятий необходимо соблюдать следующие рекомендации: запрещается применять свечи и хлопушки, устраивать фейерверки и другие световые пожароопасные эффекты, которые могут привести к пожару; запрещается использование пиротехнических средств (петард, фейерверков); запрещается одевать детей в костюмы из легкогорючих материалов; запрещается оставлять без присмотра детей во время новогодних мероприятий;</w:t>
      </w:r>
      <w:proofErr w:type="gramEnd"/>
      <w:r w:rsidRPr="003E180C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необходимо соблюдать правила дорожного движения; не подвергайте свою жизнь и жизнь своего ребёнка опасности, выходя на рыхлый лед на водоемах.</w:t>
      </w:r>
    </w:p>
    <w:p w:rsidR="00076BA9" w:rsidRDefault="00076BA9"/>
    <w:sectPr w:rsidR="0007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0C"/>
    <w:rsid w:val="00076BA9"/>
    <w:rsid w:val="003E180C"/>
    <w:rsid w:val="003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18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180C"/>
  </w:style>
  <w:style w:type="paragraph" w:customStyle="1" w:styleId="c0">
    <w:name w:val="c0"/>
    <w:basedOn w:val="a"/>
    <w:rsid w:val="003E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E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80C"/>
    <w:rPr>
      <w:b/>
      <w:bCs/>
    </w:rPr>
  </w:style>
  <w:style w:type="character" w:customStyle="1" w:styleId="apple-converted-space">
    <w:name w:val="apple-converted-space"/>
    <w:basedOn w:val="a0"/>
    <w:rsid w:val="003E1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18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180C"/>
  </w:style>
  <w:style w:type="paragraph" w:customStyle="1" w:styleId="c0">
    <w:name w:val="c0"/>
    <w:basedOn w:val="a"/>
    <w:rsid w:val="003E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E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80C"/>
    <w:rPr>
      <w:b/>
      <w:bCs/>
    </w:rPr>
  </w:style>
  <w:style w:type="character" w:customStyle="1" w:styleId="apple-converted-space">
    <w:name w:val="apple-converted-space"/>
    <w:basedOn w:val="a0"/>
    <w:rsid w:val="003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0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1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Лобанкова</dc:creator>
  <cp:lastModifiedBy>Татьяна Валентиновна Лобанкова</cp:lastModifiedBy>
  <cp:revision>4</cp:revision>
  <dcterms:created xsi:type="dcterms:W3CDTF">2016-12-26T13:56:00Z</dcterms:created>
  <dcterms:modified xsi:type="dcterms:W3CDTF">2016-12-26T15:00:00Z</dcterms:modified>
</cp:coreProperties>
</file>