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BA2" w:rsidRDefault="00A05BA2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05BA2">
        <w:rPr>
          <w:rFonts w:ascii="Open Sans" w:eastAsia="Times New Roman" w:hAnsi="Open Sans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629408"/>
            <wp:effectExtent l="0" t="0" r="5080" b="635"/>
            <wp:docPr id="1" name="Рисунок 1" descr="C:\Users\HP-PC\Desktop\Положение о комисс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C\Desktop\Положение о комиссии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BA2" w:rsidRDefault="00A05BA2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05BA2" w:rsidRDefault="00A05BA2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Pr="00643657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bookmarkStart w:id="0" w:name="_GoBack"/>
      <w:bookmarkEnd w:id="0"/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lastRenderedPageBreak/>
        <w:t xml:space="preserve">1.3.4. Субъекты антикоррупционной политики </w:t>
      </w:r>
      <w:r w:rsidR="00643657">
        <w:rPr>
          <w:rFonts w:ascii="Open Sans" w:eastAsia="Times New Roman" w:hAnsi="Open Sans" w:cs="Times New Roman"/>
          <w:sz w:val="28"/>
          <w:szCs w:val="28"/>
          <w:lang w:eastAsia="ru-RU"/>
        </w:rPr>
        <w:t>–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</w:t>
      </w:r>
      <w:r w:rsidR="00643657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субъектами антикоррупционной политики являются:</w:t>
      </w:r>
    </w:p>
    <w:p w:rsidR="00D81654" w:rsidRPr="00643657" w:rsidRDefault="00D81654" w:rsidP="00B901F1">
      <w:pPr>
        <w:numPr>
          <w:ilvl w:val="0"/>
          <w:numId w:val="2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педагогический коллектив, учебно-вспомогательный персонал и обслуживающий персонал;</w:t>
      </w:r>
    </w:p>
    <w:p w:rsidR="00D81654" w:rsidRPr="00643657" w:rsidRDefault="00D81654" w:rsidP="00B901F1">
      <w:pPr>
        <w:numPr>
          <w:ilvl w:val="0"/>
          <w:numId w:val="2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родители (законные представители);</w:t>
      </w:r>
    </w:p>
    <w:p w:rsidR="00D81654" w:rsidRPr="00643657" w:rsidRDefault="00D81654" w:rsidP="00B901F1">
      <w:pPr>
        <w:numPr>
          <w:ilvl w:val="0"/>
          <w:numId w:val="2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физические и юридические лица, заинтересованные в качественном оказании образовательных услуг.</w:t>
      </w:r>
    </w:p>
    <w:p w:rsidR="00643657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1.3.5. Субъекты коррупционных правонарушений </w:t>
      </w:r>
      <w:r w:rsidR="00643657">
        <w:rPr>
          <w:rFonts w:ascii="Open Sans" w:eastAsia="Times New Roman" w:hAnsi="Open Sans" w:cs="Times New Roman"/>
          <w:sz w:val="28"/>
          <w:szCs w:val="28"/>
          <w:lang w:eastAsia="ru-RU"/>
        </w:rPr>
        <w:t>–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643657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1.3.6. Предупреждение коррупции </w:t>
      </w:r>
      <w:r w:rsidR="00643657">
        <w:rPr>
          <w:rFonts w:ascii="Open Sans" w:eastAsia="Times New Roman" w:hAnsi="Open Sans" w:cs="Times New Roman"/>
          <w:sz w:val="28"/>
          <w:szCs w:val="28"/>
          <w:lang w:eastAsia="ru-RU"/>
        </w:rPr>
        <w:t>–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F25099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1.4. Комиссия в своей деятельности руководствуется Конституцией Российской Федерации, действующим законодательством РФ и </w:t>
      </w:r>
      <w:r w:rsidR="00643657">
        <w:rPr>
          <w:rFonts w:ascii="Open Sans" w:eastAsia="Times New Roman" w:hAnsi="Open Sans" w:cs="Times New Roman"/>
          <w:sz w:val="28"/>
          <w:szCs w:val="28"/>
          <w:lang w:eastAsia="ru-RU"/>
        </w:rPr>
        <w:t>Ставропольского края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в том числе Законом РФ от 25.12.2008 № 273-ФЗ «О противодействии коррупции», нормативными актами Министерства образования и науки Российской Федерации, Федерального агентства по образованию, Уставом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решениями педагогического совета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ДОУ 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и Управляющего совета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другими нормативными правовыми актами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, а также настоящим Положением.</w:t>
      </w:r>
    </w:p>
    <w:p w:rsidR="00D81654" w:rsidRPr="00643657" w:rsidRDefault="00D81654" w:rsidP="00643657">
      <w:pPr>
        <w:shd w:val="clear" w:color="auto" w:fill="FFFFFF"/>
        <w:spacing w:after="15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1.5. Настоящее положение вступает в силу с момента его утверждения заведующим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–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председателем Комиссии по противодействию коррупции.</w:t>
      </w:r>
    </w:p>
    <w:p w:rsidR="00D81654" w:rsidRPr="00643657" w:rsidRDefault="00D81654" w:rsidP="00F25099">
      <w:pPr>
        <w:shd w:val="clear" w:color="auto" w:fill="FFFFFF"/>
        <w:spacing w:after="150" w:line="300" w:lineRule="atLeast"/>
        <w:ind w:left="24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2. Задачи Комиссии</w:t>
      </w:r>
    </w:p>
    <w:p w:rsidR="00F25099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Комиссия для решения стоящих перед ней задач:</w:t>
      </w:r>
    </w:p>
    <w:p w:rsidR="00F25099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2.1. Участвует в разработке и реализации приоритетных направлений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антикоррупцион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ной политики.</w:t>
      </w:r>
    </w:p>
    <w:p w:rsidR="00F25099" w:rsidRDefault="00F25099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2.2. </w:t>
      </w:r>
      <w:r w:rsidR="00D81654"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Координирует деятельность </w:t>
      </w:r>
      <w:r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="00D81654"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устранению причин коррупции и условий им способствующих, выявлению и пресечению фактов коррупции и её проявлений.</w:t>
      </w:r>
    </w:p>
    <w:p w:rsidR="00F25099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2.3. Вносит предложения, направленные на реализацию мероприятий по устранению причин и условий, способствующих коррупции в детском саду.</w:t>
      </w:r>
    </w:p>
    <w:p w:rsidR="00F25099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</w:p>
    <w:p w:rsidR="00F25099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2.5. Оказывает консультативную помощь субъектам антикоррупционной политики 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вопросам, связанным с применением на практике общих принципов служебного поведе</w:t>
      </w:r>
      <w:r w:rsidR="00F25099">
        <w:rPr>
          <w:rFonts w:ascii="Open Sans" w:eastAsia="Times New Roman" w:hAnsi="Open Sans" w:cs="Times New Roman"/>
          <w:sz w:val="28"/>
          <w:szCs w:val="28"/>
          <w:lang w:eastAsia="ru-RU"/>
        </w:rPr>
        <w:t>ния сотрудников,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и других участников учебно-воспитательного процесса.</w:t>
      </w: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D81654" w:rsidRDefault="00D81654" w:rsidP="00F25099">
      <w:pPr>
        <w:shd w:val="clear" w:color="auto" w:fill="FFFFFF"/>
        <w:spacing w:after="0" w:line="300" w:lineRule="atLeast"/>
        <w:ind w:left="24"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lastRenderedPageBreak/>
        <w:t>3. Порядок формирования и деятельность Комиссии</w:t>
      </w:r>
    </w:p>
    <w:p w:rsidR="00F25099" w:rsidRPr="00643657" w:rsidRDefault="00F25099" w:rsidP="00F25099">
      <w:pPr>
        <w:shd w:val="clear" w:color="auto" w:fill="FFFFFF"/>
        <w:spacing w:after="0" w:line="300" w:lineRule="atLeast"/>
        <w:ind w:left="24"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12127" w:rsidRDefault="00D81654" w:rsidP="00F25099">
      <w:pPr>
        <w:shd w:val="clear" w:color="auto" w:fill="FFFFFF"/>
        <w:spacing w:after="0" w:line="300" w:lineRule="atLeast"/>
        <w:ind w:left="34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3.1. Состав членов Комиссии (который представляет заведующая детским садом) 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softHyphen/>
        <w:t>ется приказом заведующей.</w:t>
      </w:r>
    </w:p>
    <w:p w:rsidR="00D81654" w:rsidRPr="00643657" w:rsidRDefault="00D81654" w:rsidP="00712127">
      <w:pPr>
        <w:shd w:val="clear" w:color="auto" w:fill="FFFFFF"/>
        <w:spacing w:after="0" w:line="300" w:lineRule="atLeast"/>
        <w:ind w:left="34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3.2. В состав Комиссии входят:</w:t>
      </w:r>
    </w:p>
    <w:p w:rsidR="00D81654" w:rsidRPr="00643657" w:rsidRDefault="00D81654" w:rsidP="00712127">
      <w:pPr>
        <w:numPr>
          <w:ilvl w:val="0"/>
          <w:numId w:val="3"/>
        </w:num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представители педагогического совета;</w:t>
      </w:r>
    </w:p>
    <w:p w:rsidR="00D81654" w:rsidRPr="00643657" w:rsidRDefault="00D81654" w:rsidP="00712127">
      <w:pPr>
        <w:numPr>
          <w:ilvl w:val="0"/>
          <w:numId w:val="3"/>
        </w:num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представители учебно-вспомогательного персонала;</w:t>
      </w:r>
    </w:p>
    <w:p w:rsidR="00D81654" w:rsidRPr="00643657" w:rsidRDefault="00D81654" w:rsidP="00F25099">
      <w:pPr>
        <w:numPr>
          <w:ilvl w:val="0"/>
          <w:numId w:val="3"/>
        </w:numPr>
        <w:shd w:val="clear" w:color="auto" w:fill="FFFFFF"/>
        <w:spacing w:before="100" w:beforeAutospacing="1"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представители от родительского комитета;</w:t>
      </w:r>
    </w:p>
    <w:p w:rsidR="00D81654" w:rsidRPr="00643657" w:rsidRDefault="00D81654" w:rsidP="00F25099">
      <w:pPr>
        <w:numPr>
          <w:ilvl w:val="0"/>
          <w:numId w:val="3"/>
        </w:numPr>
        <w:shd w:val="clear" w:color="auto" w:fill="FFFFFF"/>
        <w:spacing w:before="100" w:beforeAutospacing="1"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представитель профсоюзного комитета работников детского сада.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3.6. Из состава Комиссии председателем назначаются заместитель председателя и секретарь.</w:t>
      </w:r>
    </w:p>
    <w:p w:rsidR="007B4753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</w:p>
    <w:p w:rsidR="00D81654" w:rsidRPr="00643657" w:rsidRDefault="00D81654" w:rsidP="00B901F1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3.8.Секретарь Комиссии:</w:t>
      </w:r>
    </w:p>
    <w:p w:rsidR="00D81654" w:rsidRPr="00643657" w:rsidRDefault="00D81654" w:rsidP="00B901F1">
      <w:pPr>
        <w:numPr>
          <w:ilvl w:val="0"/>
          <w:numId w:val="4"/>
        </w:numPr>
        <w:shd w:val="clear" w:color="auto" w:fill="FFFFFF"/>
        <w:spacing w:after="0" w:line="300" w:lineRule="atLeast"/>
        <w:ind w:left="67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D81654" w:rsidRPr="00643657" w:rsidRDefault="00D81654" w:rsidP="00B901F1">
      <w:pPr>
        <w:numPr>
          <w:ilvl w:val="0"/>
          <w:numId w:val="4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информирует членов Комиссии о месте, времени проведения и повестке дня очередного</w:t>
      </w:r>
    </w:p>
    <w:p w:rsidR="00D81654" w:rsidRPr="00643657" w:rsidRDefault="00D81654" w:rsidP="00B901F1">
      <w:pPr>
        <w:numPr>
          <w:ilvl w:val="0"/>
          <w:numId w:val="4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заседания Комиссии, обеспечивает необходимыми справочно-информационными материалами.</w:t>
      </w:r>
    </w:p>
    <w:p w:rsidR="00D81654" w:rsidRPr="00643657" w:rsidRDefault="00D81654" w:rsidP="00B901F1">
      <w:pPr>
        <w:numPr>
          <w:ilvl w:val="0"/>
          <w:numId w:val="4"/>
        </w:numPr>
        <w:shd w:val="clear" w:color="auto" w:fill="FFFFFF"/>
        <w:spacing w:after="0" w:line="300" w:lineRule="atLeast"/>
        <w:ind w:left="0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Секретарь Комиссии свою деятельность осуществляет на общественных началах.</w:t>
      </w:r>
    </w:p>
    <w:p w:rsidR="00D81654" w:rsidRDefault="00D81654" w:rsidP="007B4753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4. Полномочия Комиссии</w:t>
      </w:r>
    </w:p>
    <w:p w:rsidR="00400972" w:rsidRPr="00643657" w:rsidRDefault="00400972" w:rsidP="007B4753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4.1. Комиссия координирует деятельность подразделений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реализации мер противодействия коррупции.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4.2. Комиссия вносит предложения на рассмотрение педагогического совета </w:t>
      </w:r>
      <w:r w:rsidR="007B4753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совершенствованию деятельности в сфере противодействия коррупции, а 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lastRenderedPageBreak/>
        <w:t>также участвует в подготовке проектов локальных нормативных актов по вопросам, относящимся к ее компетенции.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4.4. Содействует работе по проведению анализа и экспертизы издаваемых администрацией </w:t>
      </w:r>
      <w:r w:rsidR="007B4753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документов нормативного характера по вопросам противодействия коррупции.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4.5. Рассматривает предложения о совершенствовании методической и организационной работы по противодействию коррупции в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4.6. Содействует внесению дополнений в нормативные правовые акты с учетом изменений действующего законодательства.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7B4753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4.8.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 и </w:t>
      </w:r>
      <w:r w:rsidR="007B4753">
        <w:rPr>
          <w:rFonts w:ascii="Open Sans" w:eastAsia="Times New Roman" w:hAnsi="Open Sans" w:cs="Times New Roman"/>
          <w:sz w:val="28"/>
          <w:szCs w:val="28"/>
          <w:lang w:eastAsia="ru-RU"/>
        </w:rPr>
        <w:t>Ставропольского края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указами Президента Российской Федерации, постановлениями Правительства Российской Федерации и </w:t>
      </w:r>
      <w:r w:rsidR="007B4753">
        <w:rPr>
          <w:rFonts w:ascii="Open Sans" w:eastAsia="Times New Roman" w:hAnsi="Open Sans" w:cs="Times New Roman"/>
          <w:sz w:val="28"/>
          <w:szCs w:val="28"/>
          <w:lang w:eastAsia="ru-RU"/>
        </w:rPr>
        <w:t>Ставропольского края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органов муниципального управления, приказами Министерства образования и науки РФ и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Ставропольского края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, Уставом и другими локальными нормативными актами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.</w:t>
      </w: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4.9.В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D81654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</w:p>
    <w:p w:rsidR="00400972" w:rsidRPr="00643657" w:rsidRDefault="00400972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Default="00D81654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5. Председатель Комиссии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5.1.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специалистов.</w:t>
      </w: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5.2.На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.</w:t>
      </w: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5.3.Информирует педагогический </w:t>
      </w:r>
      <w:r w:rsidR="00400972"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совет,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и Управляющий совет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о результатах реализации мер противодействия коррупции в детском саду.</w:t>
      </w: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5.4.Дает соответствующие поручения своему заместителю, секретарю и членам Комиссии, осуществляет контроль за их выполнением.</w:t>
      </w: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5.5.Подписывает протокол заседания Комиссии.</w:t>
      </w:r>
    </w:p>
    <w:p w:rsidR="00D81654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lastRenderedPageBreak/>
        <w:t>5.6. Председатель Комиссии и члены Комиссии осуществляют свою деятельность на общественных началах.</w:t>
      </w:r>
    </w:p>
    <w:p w:rsidR="00400972" w:rsidRPr="00643657" w:rsidRDefault="00400972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400972" w:rsidRDefault="00D81654" w:rsidP="00400972">
      <w:pPr>
        <w:shd w:val="clear" w:color="auto" w:fill="FFFFFF"/>
        <w:spacing w:after="0" w:line="300" w:lineRule="atLeast"/>
        <w:ind w:left="53"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6. Обеспечение участия общественности и СМИ в деятельности Комиссии</w:t>
      </w:r>
    </w:p>
    <w:p w:rsidR="00400972" w:rsidRDefault="00400972" w:rsidP="00400972">
      <w:pPr>
        <w:shd w:val="clear" w:color="auto" w:fill="FFFFFF"/>
        <w:spacing w:after="0" w:line="300" w:lineRule="atLeast"/>
        <w:ind w:left="53"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400972" w:rsidRDefault="00D81654" w:rsidP="00400972">
      <w:pPr>
        <w:shd w:val="clear" w:color="auto" w:fill="FFFFFF"/>
        <w:spacing w:after="0" w:line="300" w:lineRule="atLeast"/>
        <w:ind w:left="53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D81654" w:rsidRDefault="00D81654" w:rsidP="00400972">
      <w:pPr>
        <w:shd w:val="clear" w:color="auto" w:fill="FFFFFF"/>
        <w:spacing w:after="0" w:line="300" w:lineRule="atLeast"/>
        <w:ind w:left="53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6.2.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left="53"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Default="00D81654" w:rsidP="00400972">
      <w:pPr>
        <w:shd w:val="clear" w:color="auto" w:fill="FFFFFF"/>
        <w:spacing w:after="0" w:line="300" w:lineRule="atLeast"/>
        <w:ind w:left="62"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7. Взаимодействие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left="62"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7.1.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D81654" w:rsidRPr="00643657" w:rsidRDefault="00D81654" w:rsidP="00FC5473">
      <w:pPr>
        <w:numPr>
          <w:ilvl w:val="0"/>
          <w:numId w:val="5"/>
        </w:numPr>
        <w:shd w:val="clear" w:color="auto" w:fill="FFFFFF"/>
        <w:tabs>
          <w:tab w:val="clear" w:pos="720"/>
          <w:tab w:val="left" w:pos="567"/>
          <w:tab w:val="left" w:pos="709"/>
          <w:tab w:val="num" w:pos="993"/>
        </w:tabs>
        <w:spacing w:after="0" w:line="300" w:lineRule="atLeast"/>
        <w:ind w:left="0" w:firstLine="284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детском саду;</w:t>
      </w:r>
    </w:p>
    <w:p w:rsidR="00D81654" w:rsidRPr="00643657" w:rsidRDefault="00D81654" w:rsidP="00FC5473">
      <w:pPr>
        <w:numPr>
          <w:ilvl w:val="0"/>
          <w:numId w:val="5"/>
        </w:numPr>
        <w:shd w:val="clear" w:color="auto" w:fill="FFFFFF"/>
        <w:tabs>
          <w:tab w:val="clear" w:pos="720"/>
          <w:tab w:val="left" w:pos="567"/>
          <w:tab w:val="left" w:pos="709"/>
          <w:tab w:val="num" w:pos="993"/>
        </w:tabs>
        <w:spacing w:after="0" w:line="300" w:lineRule="atLeast"/>
        <w:ind w:left="0" w:firstLine="284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с родительским комитетом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Ставропольского края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;</w:t>
      </w:r>
    </w:p>
    <w:p w:rsidR="00D81654" w:rsidRPr="00643657" w:rsidRDefault="00D81654" w:rsidP="00FC5473">
      <w:pPr>
        <w:numPr>
          <w:ilvl w:val="0"/>
          <w:numId w:val="5"/>
        </w:numPr>
        <w:shd w:val="clear" w:color="auto" w:fill="FFFFFF"/>
        <w:tabs>
          <w:tab w:val="clear" w:pos="720"/>
          <w:tab w:val="left" w:pos="567"/>
          <w:tab w:val="left" w:pos="709"/>
          <w:tab w:val="num" w:pos="993"/>
        </w:tabs>
        <w:spacing w:after="0" w:line="300" w:lineRule="atLeast"/>
        <w:ind w:left="0" w:firstLine="284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с администрацией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D81654" w:rsidRPr="00643657" w:rsidRDefault="00D81654" w:rsidP="00FC5473">
      <w:pPr>
        <w:numPr>
          <w:ilvl w:val="0"/>
          <w:numId w:val="5"/>
        </w:numPr>
        <w:shd w:val="clear" w:color="auto" w:fill="FFFFFF"/>
        <w:tabs>
          <w:tab w:val="clear" w:pos="720"/>
          <w:tab w:val="left" w:pos="567"/>
          <w:tab w:val="left" w:pos="709"/>
          <w:tab w:val="num" w:pos="993"/>
        </w:tabs>
        <w:spacing w:after="0" w:line="300" w:lineRule="atLeast"/>
        <w:ind w:left="0" w:firstLine="284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с работниками (сотрудниками)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и гражданами по рассмотрению их письменных обращений, связанных с вопросами противодействия коррупции в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;</w:t>
      </w:r>
    </w:p>
    <w:p w:rsidR="00D81654" w:rsidRPr="00400972" w:rsidRDefault="00D81654" w:rsidP="00FC5473">
      <w:pPr>
        <w:numPr>
          <w:ilvl w:val="0"/>
          <w:numId w:val="5"/>
        </w:numPr>
        <w:shd w:val="clear" w:color="auto" w:fill="FFFFFF"/>
        <w:tabs>
          <w:tab w:val="clear" w:pos="720"/>
          <w:tab w:val="left" w:pos="567"/>
          <w:tab w:val="left" w:pos="709"/>
          <w:tab w:val="num" w:pos="993"/>
        </w:tabs>
        <w:spacing w:after="0" w:line="300" w:lineRule="atLeast"/>
        <w:ind w:left="0" w:firstLine="284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400972">
        <w:rPr>
          <w:rFonts w:ascii="Open Sans" w:eastAsia="Times New Roman" w:hAnsi="Open Sans" w:cs="Times New Roman"/>
          <w:sz w:val="28"/>
          <w:szCs w:val="28"/>
          <w:lang w:eastAsia="ru-RU"/>
        </w:rPr>
        <w:t>с правоохранительными органами по реализации мер, направленных на</w:t>
      </w:r>
      <w:r w:rsidR="00400972" w:rsidRPr="0040097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400972">
        <w:rPr>
          <w:rFonts w:ascii="Open Sans" w:eastAsia="Times New Roman" w:hAnsi="Open Sans" w:cs="Times New Roman"/>
          <w:sz w:val="28"/>
          <w:szCs w:val="28"/>
          <w:lang w:eastAsia="ru-RU"/>
        </w:rPr>
        <w:t>предупреждение (профилактику) коррупции и на выявление субъектов коррупционных</w:t>
      </w:r>
      <w:r w:rsidR="00400972" w:rsidRPr="0040097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400972">
        <w:rPr>
          <w:rFonts w:ascii="Open Sans" w:eastAsia="Times New Roman" w:hAnsi="Open Sans" w:cs="Times New Roman"/>
          <w:sz w:val="28"/>
          <w:szCs w:val="28"/>
          <w:lang w:eastAsia="ru-RU"/>
        </w:rPr>
        <w:t>правонарушений.</w:t>
      </w: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7.2. Комиссия работает в тесном контакте: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400972" w:rsidRDefault="00400972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B901F1" w:rsidRDefault="00B901F1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FC5473" w:rsidRDefault="00FC5473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FC5473" w:rsidRDefault="00FC5473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D81654" w:rsidRDefault="00D81654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lastRenderedPageBreak/>
        <w:t>8. Внесение изменений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400972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8.2. Утверждение Положения с изменениями и дополнениями заведующей детским садом осуществляется после принятия Положения решением общего собрания работников детского сада.</w:t>
      </w:r>
    </w:p>
    <w:p w:rsidR="00B901F1" w:rsidRDefault="00B901F1" w:rsidP="00400972">
      <w:pPr>
        <w:shd w:val="clear" w:color="auto" w:fill="FFFFFF"/>
        <w:spacing w:after="0" w:line="300" w:lineRule="atLeast"/>
        <w:ind w:left="43"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D81654" w:rsidRDefault="00400972" w:rsidP="00400972">
      <w:pPr>
        <w:shd w:val="clear" w:color="auto" w:fill="FFFFFF"/>
        <w:spacing w:after="0" w:line="300" w:lineRule="atLeast"/>
        <w:ind w:left="43"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 xml:space="preserve">9. </w:t>
      </w:r>
      <w:r w:rsidR="00D81654"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Рассылка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left="43"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9.1. Настоящее положение размещается на сайте 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>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.</w:t>
      </w:r>
    </w:p>
    <w:p w:rsidR="00400972" w:rsidRDefault="00400972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</w:p>
    <w:p w:rsidR="00D81654" w:rsidRDefault="00D81654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b/>
          <w:bCs/>
          <w:sz w:val="28"/>
          <w:szCs w:val="28"/>
          <w:lang w:eastAsia="ru-RU"/>
        </w:rPr>
        <w:t>10. Порядок создания, ликвидации, реорганизации и переименования</w:t>
      </w:r>
    </w:p>
    <w:p w:rsidR="00400972" w:rsidRPr="00643657" w:rsidRDefault="00400972" w:rsidP="00400972">
      <w:pPr>
        <w:shd w:val="clear" w:color="auto" w:fill="FFFFFF"/>
        <w:spacing w:after="0" w:line="300" w:lineRule="atLeast"/>
        <w:ind w:firstLine="567"/>
        <w:jc w:val="center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D81654" w:rsidRPr="00643657" w:rsidRDefault="00D81654" w:rsidP="00F25099">
      <w:pPr>
        <w:shd w:val="clear" w:color="auto" w:fill="FFFFFF"/>
        <w:spacing w:after="0" w:line="300" w:lineRule="atLeast"/>
        <w:ind w:firstLine="567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>10.1. Комиссия создается, ликвидируется, реорганизуется и переименовывается приказом заведующего</w:t>
      </w:r>
      <w:r w:rsidR="00400972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ДОУ</w:t>
      </w:r>
      <w:r w:rsidRPr="00643657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по решению педагогического совета детского сада.</w:t>
      </w:r>
    </w:p>
    <w:p w:rsidR="001C25D7" w:rsidRPr="00643657" w:rsidRDefault="00A05BA2" w:rsidP="00F25099">
      <w:pPr>
        <w:spacing w:after="0"/>
        <w:ind w:firstLine="567"/>
        <w:jc w:val="both"/>
        <w:rPr>
          <w:sz w:val="28"/>
          <w:szCs w:val="28"/>
        </w:rPr>
      </w:pPr>
    </w:p>
    <w:sectPr w:rsidR="001C25D7" w:rsidRPr="00643657" w:rsidSect="00FC5473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D1C20"/>
    <w:multiLevelType w:val="multilevel"/>
    <w:tmpl w:val="7406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193666"/>
    <w:multiLevelType w:val="multilevel"/>
    <w:tmpl w:val="2ACE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9643D"/>
    <w:multiLevelType w:val="multilevel"/>
    <w:tmpl w:val="916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6028C4"/>
    <w:multiLevelType w:val="multilevel"/>
    <w:tmpl w:val="4AE6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5B609F"/>
    <w:multiLevelType w:val="multilevel"/>
    <w:tmpl w:val="FDF0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58"/>
    <w:rsid w:val="00055054"/>
    <w:rsid w:val="00400972"/>
    <w:rsid w:val="00643657"/>
    <w:rsid w:val="006A4E37"/>
    <w:rsid w:val="00712127"/>
    <w:rsid w:val="007B4753"/>
    <w:rsid w:val="00A05BA2"/>
    <w:rsid w:val="00B535B0"/>
    <w:rsid w:val="00B901F1"/>
    <w:rsid w:val="00BD5565"/>
    <w:rsid w:val="00D81654"/>
    <w:rsid w:val="00D94858"/>
    <w:rsid w:val="00F25099"/>
    <w:rsid w:val="00FC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E5E1C-0BFF-4510-B30A-E715F369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1654"/>
    <w:rPr>
      <w:b/>
      <w:bCs/>
    </w:rPr>
  </w:style>
  <w:style w:type="character" w:customStyle="1" w:styleId="apple-converted-space">
    <w:name w:val="apple-converted-space"/>
    <w:basedOn w:val="a0"/>
    <w:rsid w:val="00D81654"/>
  </w:style>
  <w:style w:type="paragraph" w:styleId="a5">
    <w:name w:val="Balloon Text"/>
    <w:basedOn w:val="a"/>
    <w:link w:val="a6"/>
    <w:uiPriority w:val="99"/>
    <w:semiHidden/>
    <w:unhideWhenUsed/>
    <w:rsid w:val="00FC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9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HP-PC</cp:lastModifiedBy>
  <cp:revision>2</cp:revision>
  <cp:lastPrinted>2016-10-12T11:57:00Z</cp:lastPrinted>
  <dcterms:created xsi:type="dcterms:W3CDTF">2016-10-24T06:16:00Z</dcterms:created>
  <dcterms:modified xsi:type="dcterms:W3CDTF">2016-10-24T06:16:00Z</dcterms:modified>
</cp:coreProperties>
</file>